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BA" w:rsidRDefault="003058BA" w:rsidP="005019FF">
      <w:pPr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Muller Bold" w:hAnsi="Muller Bold" w:cs="HeliosCond"/>
          <w:b/>
          <w:bCs/>
          <w:caps/>
          <w:sz w:val="36"/>
          <w:szCs w:val="36"/>
        </w:rPr>
      </w:pPr>
    </w:p>
    <w:p w:rsidR="005019FF" w:rsidRPr="003A3064" w:rsidRDefault="005019FF" w:rsidP="005019FF">
      <w:pPr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Muller Bold" w:hAnsi="Muller Bold" w:cs="HeliosCond"/>
          <w:b/>
          <w:bCs/>
          <w:caps/>
          <w:sz w:val="36"/>
          <w:szCs w:val="36"/>
        </w:rPr>
      </w:pPr>
      <w:r w:rsidRPr="003A3064">
        <w:rPr>
          <w:rFonts w:ascii="Muller Bold" w:hAnsi="Muller Bold" w:cs="HeliosCond"/>
          <w:b/>
          <w:bCs/>
          <w:caps/>
          <w:sz w:val="36"/>
          <w:szCs w:val="36"/>
        </w:rPr>
        <w:t>регистрационная форма докладчика</w:t>
      </w:r>
    </w:p>
    <w:p w:rsidR="005019FF" w:rsidRPr="003A3064" w:rsidRDefault="005019FF" w:rsidP="005019F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Roboto Light" w:hAnsi="Roboto Light"/>
          <w:b/>
          <w:i/>
          <w:sz w:val="20"/>
          <w:szCs w:val="20"/>
        </w:rPr>
      </w:pPr>
      <w:r w:rsidRPr="003A3064">
        <w:rPr>
          <w:rFonts w:ascii="Roboto Light" w:hAnsi="Roboto Light"/>
          <w:b/>
          <w:i/>
          <w:sz w:val="20"/>
          <w:szCs w:val="20"/>
        </w:rPr>
        <w:t xml:space="preserve">просьба заполнить и выслать в адрес оргкомитета по электронной почте: </w:t>
      </w:r>
      <w:hyperlink r:id="rId7" w:history="1">
        <w:r w:rsidR="00E10A7D" w:rsidRPr="003A3064">
          <w:rPr>
            <w:rStyle w:val="aa"/>
            <w:rFonts w:ascii="Roboto Light" w:hAnsi="Roboto Light"/>
            <w:b/>
            <w:i/>
            <w:sz w:val="20"/>
            <w:szCs w:val="20"/>
            <w:lang w:val="en-US"/>
          </w:rPr>
          <w:t>info</w:t>
        </w:r>
        <w:r w:rsidR="00E10A7D" w:rsidRPr="003A3064">
          <w:rPr>
            <w:rStyle w:val="aa"/>
            <w:rFonts w:ascii="Roboto Light" w:hAnsi="Roboto Light"/>
            <w:b/>
            <w:i/>
            <w:sz w:val="20"/>
            <w:szCs w:val="20"/>
          </w:rPr>
          <w:t>@</w:t>
        </w:r>
        <w:proofErr w:type="spellStart"/>
        <w:r w:rsidR="00E10A7D" w:rsidRPr="003A3064">
          <w:rPr>
            <w:rStyle w:val="aa"/>
            <w:rFonts w:ascii="Roboto Light" w:hAnsi="Roboto Light"/>
            <w:b/>
            <w:i/>
            <w:sz w:val="20"/>
            <w:szCs w:val="20"/>
            <w:lang w:val="en-US"/>
          </w:rPr>
          <w:t>cdm</w:t>
        </w:r>
        <w:proofErr w:type="spellEnd"/>
        <w:r w:rsidR="00E10A7D" w:rsidRPr="003A3064">
          <w:rPr>
            <w:rStyle w:val="aa"/>
            <w:rFonts w:ascii="Roboto Light" w:hAnsi="Roboto Light"/>
            <w:b/>
            <w:i/>
            <w:sz w:val="20"/>
            <w:szCs w:val="20"/>
          </w:rPr>
          <w:t>.</w:t>
        </w:r>
        <w:r w:rsidR="00E10A7D" w:rsidRPr="003A3064">
          <w:rPr>
            <w:rStyle w:val="aa"/>
            <w:rFonts w:ascii="Roboto Light" w:hAnsi="Roboto Light"/>
            <w:b/>
            <w:i/>
            <w:sz w:val="20"/>
            <w:szCs w:val="20"/>
            <w:lang w:val="en-US"/>
          </w:rPr>
          <w:t>clinic</w:t>
        </w:r>
      </w:hyperlink>
    </w:p>
    <w:p w:rsidR="003058BA" w:rsidRPr="003058BA" w:rsidRDefault="005019FF" w:rsidP="003058BA">
      <w:pPr>
        <w:autoSpaceDE w:val="0"/>
        <w:autoSpaceDN w:val="0"/>
        <w:adjustRightInd w:val="0"/>
        <w:spacing w:after="0" w:line="240" w:lineRule="auto"/>
        <w:ind w:left="-851"/>
        <w:jc w:val="center"/>
      </w:pPr>
      <w:r w:rsidRPr="003A3064">
        <w:rPr>
          <w:rFonts w:ascii="Roboto Light" w:hAnsi="Roboto Light"/>
          <w:b/>
          <w:i/>
          <w:sz w:val="20"/>
          <w:szCs w:val="20"/>
        </w:rPr>
        <w:t xml:space="preserve">Информация о конференции размещена на сайте: </w:t>
      </w:r>
      <w:hyperlink r:id="rId8" w:history="1">
        <w:r w:rsidR="003058BA" w:rsidRPr="007F7830">
          <w:rPr>
            <w:rStyle w:val="aa"/>
          </w:rPr>
          <w:t>https://um.center/conference</w:t>
        </w:r>
      </w:hyperlink>
    </w:p>
    <w:p w:rsidR="00E10A7D" w:rsidRPr="00E10A7D" w:rsidRDefault="00E10A7D" w:rsidP="005019F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i/>
          <w:color w:val="0000FF"/>
          <w:sz w:val="20"/>
          <w:szCs w:val="20"/>
          <w:u w:val="single"/>
        </w:rPr>
      </w:pPr>
      <w:bookmarkStart w:id="0" w:name="_GoBack"/>
      <w:bookmarkEnd w:id="0"/>
    </w:p>
    <w:tbl>
      <w:tblPr>
        <w:tblStyle w:val="1"/>
        <w:tblW w:w="10915" w:type="dxa"/>
        <w:tblInd w:w="-1026" w:type="dxa"/>
        <w:tblBorders>
          <w:top w:val="threeDEngrave" w:sz="6" w:space="0" w:color="31849B" w:themeColor="accent5" w:themeShade="BF"/>
          <w:left w:val="threeDEngrave" w:sz="6" w:space="0" w:color="31849B" w:themeColor="accent5" w:themeShade="BF"/>
          <w:bottom w:val="threeDEngrave" w:sz="6" w:space="0" w:color="31849B" w:themeColor="accent5" w:themeShade="BF"/>
          <w:right w:val="threeDEngrave" w:sz="6" w:space="0" w:color="31849B" w:themeColor="accent5" w:themeShade="BF"/>
          <w:insideH w:val="threeDEngrave" w:sz="6" w:space="0" w:color="31849B" w:themeColor="accent5" w:themeShade="BF"/>
          <w:insideV w:val="threeDEngrave" w:sz="6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267"/>
        <w:gridCol w:w="1846"/>
        <w:gridCol w:w="3259"/>
      </w:tblGrid>
      <w:tr w:rsidR="001040CD" w:rsidRPr="001040CD" w:rsidTr="0069428F">
        <w:trPr>
          <w:trHeight w:val="680"/>
        </w:trPr>
        <w:tc>
          <w:tcPr>
            <w:tcW w:w="3543" w:type="dxa"/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3A3064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Ф</w:t>
            </w:r>
            <w:r w:rsidR="003A3064" w:rsidRPr="001040CD">
              <w:rPr>
                <w:rFonts w:ascii="Roboto Light" w:hAnsi="Roboto Light"/>
              </w:rPr>
              <w:t>амилия, Имя, Отчество</w:t>
            </w:r>
          </w:p>
        </w:tc>
        <w:tc>
          <w:tcPr>
            <w:tcW w:w="7372" w:type="dxa"/>
            <w:gridSpan w:val="3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</w:tr>
      <w:tr w:rsidR="001040CD" w:rsidRPr="001040CD" w:rsidTr="0069428F">
        <w:trPr>
          <w:trHeight w:val="520"/>
        </w:trPr>
        <w:tc>
          <w:tcPr>
            <w:tcW w:w="3543" w:type="dxa"/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Город</w:t>
            </w:r>
          </w:p>
        </w:tc>
        <w:tc>
          <w:tcPr>
            <w:tcW w:w="7372" w:type="dxa"/>
            <w:gridSpan w:val="3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</w:tr>
      <w:tr w:rsidR="001040CD" w:rsidRPr="001040CD" w:rsidTr="0069428F">
        <w:trPr>
          <w:trHeight w:val="528"/>
        </w:trPr>
        <w:tc>
          <w:tcPr>
            <w:tcW w:w="3543" w:type="dxa"/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Место работы</w:t>
            </w:r>
            <w:r w:rsidRPr="001040CD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1040CD">
              <w:rPr>
                <w:rFonts w:ascii="Roboto Light" w:hAnsi="Roboto Light"/>
              </w:rPr>
              <w:t>(полное название)</w:t>
            </w:r>
          </w:p>
        </w:tc>
        <w:tc>
          <w:tcPr>
            <w:tcW w:w="7372" w:type="dxa"/>
            <w:gridSpan w:val="3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</w:tr>
      <w:tr w:rsidR="001040CD" w:rsidRPr="001040CD" w:rsidTr="0069428F">
        <w:trPr>
          <w:trHeight w:val="522"/>
        </w:trPr>
        <w:tc>
          <w:tcPr>
            <w:tcW w:w="3543" w:type="dxa"/>
            <w:shd w:val="clear" w:color="auto" w:fill="EAF1DD" w:themeFill="accent3" w:themeFillTint="33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>Должность</w:t>
            </w:r>
          </w:p>
        </w:tc>
        <w:tc>
          <w:tcPr>
            <w:tcW w:w="7372" w:type="dxa"/>
            <w:gridSpan w:val="3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</w:tr>
      <w:tr w:rsidR="001040CD" w:rsidRPr="001040CD" w:rsidTr="0069428F">
        <w:trPr>
          <w:trHeight w:val="676"/>
        </w:trPr>
        <w:tc>
          <w:tcPr>
            <w:tcW w:w="3543" w:type="dxa"/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Специализация</w:t>
            </w:r>
          </w:p>
        </w:tc>
        <w:tc>
          <w:tcPr>
            <w:tcW w:w="2267" w:type="dxa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  <w:tc>
          <w:tcPr>
            <w:tcW w:w="1846" w:type="dxa"/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Ученая степень/звание</w:t>
            </w:r>
          </w:p>
        </w:tc>
        <w:tc>
          <w:tcPr>
            <w:tcW w:w="3259" w:type="dxa"/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</w:tr>
      <w:tr w:rsidR="001040CD" w:rsidRPr="001040CD" w:rsidTr="0069428F">
        <w:trPr>
          <w:trHeight w:val="644"/>
        </w:trPr>
        <w:tc>
          <w:tcPr>
            <w:tcW w:w="3543" w:type="dxa"/>
            <w:tcBorders>
              <w:bottom w:val="threeDEngrave" w:sz="6" w:space="0" w:color="31849B" w:themeColor="accent5" w:themeShade="BF"/>
            </w:tcBorders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Мобильный тел</w:t>
            </w:r>
            <w:r w:rsidR="001040CD">
              <w:rPr>
                <w:rFonts w:ascii="Roboto Light" w:hAnsi="Roboto Light"/>
              </w:rPr>
              <w:t>ефон</w:t>
            </w:r>
          </w:p>
        </w:tc>
        <w:tc>
          <w:tcPr>
            <w:tcW w:w="2267" w:type="dxa"/>
            <w:tcBorders>
              <w:bottom w:val="threeDEngrave" w:sz="6" w:space="0" w:color="31849B" w:themeColor="accent5" w:themeShade="BF"/>
            </w:tcBorders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</w:p>
        </w:tc>
        <w:tc>
          <w:tcPr>
            <w:tcW w:w="1846" w:type="dxa"/>
            <w:tcBorders>
              <w:bottom w:val="threeDEngrave" w:sz="6" w:space="0" w:color="31849B" w:themeColor="accent5" w:themeShade="BF"/>
            </w:tcBorders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eastAsia="en-US"/>
              </w:rPr>
            </w:pPr>
            <w:r w:rsidRPr="001040CD">
              <w:rPr>
                <w:rFonts w:ascii="Roboto Light" w:hAnsi="Roboto Light"/>
              </w:rPr>
              <w:t>Эл. почта</w:t>
            </w:r>
          </w:p>
        </w:tc>
        <w:tc>
          <w:tcPr>
            <w:tcW w:w="3259" w:type="dxa"/>
            <w:tcBorders>
              <w:bottom w:val="threeDEngrave" w:sz="6" w:space="0" w:color="31849B" w:themeColor="accent5" w:themeShade="BF"/>
            </w:tcBorders>
            <w:vAlign w:val="center"/>
          </w:tcPr>
          <w:p w:rsidR="00BA1C4A" w:rsidRPr="001040CD" w:rsidRDefault="00BA1C4A" w:rsidP="0069428F">
            <w:pPr>
              <w:tabs>
                <w:tab w:val="left" w:pos="284"/>
              </w:tabs>
              <w:rPr>
                <w:rFonts w:ascii="Roboto Light" w:hAnsi="Roboto Light"/>
                <w:lang w:val="en-US" w:eastAsia="en-US"/>
              </w:rPr>
            </w:pPr>
          </w:p>
        </w:tc>
      </w:tr>
      <w:tr w:rsidR="001040CD" w:rsidRPr="001040CD" w:rsidTr="0069428F">
        <w:trPr>
          <w:trHeight w:val="669"/>
        </w:trPr>
        <w:tc>
          <w:tcPr>
            <w:tcW w:w="3543" w:type="dxa"/>
            <w:shd w:val="clear" w:color="auto" w:fill="EAF1DD" w:themeFill="accent3" w:themeFillTint="33"/>
            <w:vAlign w:val="center"/>
            <w:hideMark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jc w:val="center"/>
              <w:rPr>
                <w:rFonts w:ascii="Roboto Light" w:hAnsi="Roboto Light"/>
              </w:rPr>
            </w:pP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>Название доклада/лекции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</w:tc>
        <w:tc>
          <w:tcPr>
            <w:tcW w:w="7372" w:type="dxa"/>
            <w:gridSpan w:val="3"/>
            <w:shd w:val="clear" w:color="auto" w:fill="FFFFFF" w:themeFill="background1"/>
            <w:vAlign w:val="center"/>
          </w:tcPr>
          <w:p w:rsidR="00BA1C4A" w:rsidRPr="001040CD" w:rsidRDefault="00BA1C4A" w:rsidP="0069428F">
            <w:pPr>
              <w:spacing w:after="20"/>
              <w:rPr>
                <w:rFonts w:ascii="Roboto Light" w:hAnsi="Roboto Light" w:cstheme="minorHAnsi"/>
                <w:bCs/>
              </w:rPr>
            </w:pPr>
          </w:p>
        </w:tc>
      </w:tr>
      <w:tr w:rsidR="001040CD" w:rsidRPr="001040CD" w:rsidTr="0069428F">
        <w:trPr>
          <w:trHeight w:val="1843"/>
        </w:trPr>
        <w:tc>
          <w:tcPr>
            <w:tcW w:w="3543" w:type="dxa"/>
            <w:tcBorders>
              <w:right w:val="threeDEngrave" w:sz="6" w:space="0" w:color="31849B" w:themeColor="accent5" w:themeShade="BF"/>
            </w:tcBorders>
            <w:shd w:val="clear" w:color="auto" w:fill="EAF1DD" w:themeFill="accent3" w:themeFillTint="33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 xml:space="preserve">Образовательная цель выступления 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 xml:space="preserve">(познакомить </w:t>
            </w:r>
            <w:r w:rsidR="00B9703C" w:rsidRPr="001040CD">
              <w:rPr>
                <w:rFonts w:ascii="Roboto Light" w:hAnsi="Roboto Light"/>
              </w:rPr>
              <w:t>слушателей</w:t>
            </w:r>
            <w:r w:rsidRPr="001040CD">
              <w:rPr>
                <w:rFonts w:ascii="Roboto Light" w:hAnsi="Roboto Light"/>
              </w:rPr>
              <w:t xml:space="preserve"> с проблемой……, представить современные методики……, раскрыть возможности….., продемонстрировать преимущества метода……. и пр.)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</w:tc>
        <w:tc>
          <w:tcPr>
            <w:tcW w:w="7372" w:type="dxa"/>
            <w:gridSpan w:val="3"/>
            <w:tcBorders>
              <w:left w:val="threeDEngrav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 w:cstheme="minorHAnsi"/>
              </w:rPr>
            </w:pPr>
          </w:p>
        </w:tc>
      </w:tr>
      <w:tr w:rsidR="001040CD" w:rsidRPr="001040CD" w:rsidTr="0069428F">
        <w:trPr>
          <w:trHeight w:val="630"/>
        </w:trPr>
        <w:tc>
          <w:tcPr>
            <w:tcW w:w="3543" w:type="dxa"/>
            <w:shd w:val="clear" w:color="auto" w:fill="EAF1DD" w:themeFill="accent3" w:themeFillTint="33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 xml:space="preserve">Укажите дату и место получения (продления) сертификата специалиста (аккредитации) 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</w:tc>
        <w:tc>
          <w:tcPr>
            <w:tcW w:w="7372" w:type="dxa"/>
            <w:gridSpan w:val="3"/>
            <w:shd w:val="clear" w:color="auto" w:fill="FFFFFF" w:themeFill="background1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</w:tc>
      </w:tr>
      <w:tr w:rsidR="001040CD" w:rsidRPr="001040CD" w:rsidTr="0069428F">
        <w:trPr>
          <w:trHeight w:val="732"/>
        </w:trPr>
        <w:tc>
          <w:tcPr>
            <w:tcW w:w="3543" w:type="dxa"/>
            <w:shd w:val="clear" w:color="auto" w:fill="EAF1DD" w:themeFill="accent3" w:themeFillTint="33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 xml:space="preserve">Перечислите научно-практические мероприятия, на которых Вы выступали за последний год 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</w:tc>
        <w:tc>
          <w:tcPr>
            <w:tcW w:w="7372" w:type="dxa"/>
            <w:gridSpan w:val="3"/>
            <w:shd w:val="clear" w:color="auto" w:fill="FFFFFF" w:themeFill="background1"/>
            <w:vAlign w:val="center"/>
          </w:tcPr>
          <w:p w:rsidR="00BA1C4A" w:rsidRPr="001040CD" w:rsidRDefault="00BA1C4A" w:rsidP="0069428F">
            <w:pPr>
              <w:spacing w:after="20"/>
              <w:rPr>
                <w:rFonts w:ascii="Roboto Light" w:hAnsi="Roboto Light"/>
              </w:rPr>
            </w:pPr>
          </w:p>
        </w:tc>
      </w:tr>
      <w:tr w:rsidR="001040CD" w:rsidRPr="001040CD" w:rsidTr="0069428F">
        <w:trPr>
          <w:trHeight w:val="947"/>
        </w:trPr>
        <w:tc>
          <w:tcPr>
            <w:tcW w:w="3543" w:type="dxa"/>
            <w:shd w:val="clear" w:color="auto" w:fill="EAF1DD" w:themeFill="accent3" w:themeFillTint="33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</w:rPr>
              <w:t>Укажите количество публикаций в научных изданиях за последние 5 лет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rPr>
                <w:rFonts w:ascii="Roboto Light" w:hAnsi="Roboto Light"/>
              </w:rPr>
            </w:pPr>
          </w:p>
        </w:tc>
        <w:tc>
          <w:tcPr>
            <w:tcW w:w="7372" w:type="dxa"/>
            <w:gridSpan w:val="3"/>
            <w:shd w:val="clear" w:color="auto" w:fill="FFFFFF" w:themeFill="background1"/>
            <w:vAlign w:val="center"/>
          </w:tcPr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</w:p>
        </w:tc>
      </w:tr>
      <w:tr w:rsidR="001040CD" w:rsidRPr="001040CD" w:rsidTr="0069428F">
        <w:trPr>
          <w:trHeight w:val="674"/>
        </w:trPr>
        <w:tc>
          <w:tcPr>
            <w:tcW w:w="10915" w:type="dxa"/>
            <w:gridSpan w:val="4"/>
            <w:shd w:val="clear" w:color="auto" w:fill="EAF1DD" w:themeFill="accent3" w:themeFillTint="33"/>
            <w:vAlign w:val="center"/>
          </w:tcPr>
          <w:p w:rsidR="00BA1C4A" w:rsidRPr="001040CD" w:rsidRDefault="00BA1C4A" w:rsidP="00BA1C4A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  <w:sz w:val="22"/>
              </w:rPr>
              <w:sym w:font="Wingdings" w:char="F072"/>
            </w:r>
            <w:r w:rsidRPr="001040CD">
              <w:rPr>
                <w:rFonts w:ascii="Roboto Light" w:hAnsi="Roboto Light"/>
                <w:sz w:val="22"/>
              </w:rPr>
              <w:t xml:space="preserve"> </w:t>
            </w:r>
            <w:r w:rsidRPr="001040CD">
              <w:rPr>
                <w:rFonts w:ascii="Roboto Light" w:hAnsi="Roboto Light"/>
              </w:rPr>
              <w:t>Заявляю об отсутствии конфликтов интересов</w:t>
            </w:r>
          </w:p>
          <w:p w:rsidR="00BA1C4A" w:rsidRPr="001040CD" w:rsidRDefault="00BA1C4A" w:rsidP="0069428F">
            <w:pPr>
              <w:tabs>
                <w:tab w:val="left" w:pos="828"/>
                <w:tab w:val="left" w:pos="1152"/>
              </w:tabs>
              <w:ind w:left="33"/>
              <w:rPr>
                <w:rFonts w:ascii="Roboto Light" w:hAnsi="Roboto Light"/>
              </w:rPr>
            </w:pPr>
            <w:r w:rsidRPr="001040CD">
              <w:rPr>
                <w:rFonts w:ascii="Roboto Light" w:hAnsi="Roboto Light"/>
                <w:sz w:val="22"/>
              </w:rPr>
              <w:sym w:font="Wingdings" w:char="F072"/>
            </w:r>
            <w:r w:rsidRPr="001040CD">
              <w:rPr>
                <w:rFonts w:ascii="Roboto Light" w:hAnsi="Roboto Light"/>
                <w:sz w:val="22"/>
              </w:rPr>
              <w:t xml:space="preserve"> </w:t>
            </w:r>
            <w:r w:rsidRPr="001040CD">
              <w:rPr>
                <w:rFonts w:ascii="Roboto Light" w:hAnsi="Roboto Light"/>
              </w:rPr>
              <w:t>Согласен на обработку моих персональных данных</w:t>
            </w:r>
          </w:p>
        </w:tc>
      </w:tr>
    </w:tbl>
    <w:p w:rsidR="00F349F8" w:rsidRDefault="007A51FA" w:rsidP="003058BA"/>
    <w:sectPr w:rsidR="00F349F8" w:rsidSect="003058BA">
      <w:headerReference w:type="default" r:id="rId9"/>
      <w:footerReference w:type="default" r:id="rId10"/>
      <w:pgSz w:w="11906" w:h="16838"/>
      <w:pgMar w:top="851" w:right="424" w:bottom="142" w:left="1701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FA" w:rsidRDefault="007A51FA" w:rsidP="00F416A9">
      <w:pPr>
        <w:spacing w:after="0" w:line="240" w:lineRule="auto"/>
      </w:pPr>
      <w:r>
        <w:separator/>
      </w:r>
    </w:p>
  </w:endnote>
  <w:endnote w:type="continuationSeparator" w:id="0">
    <w:p w:rsidR="007A51FA" w:rsidRDefault="007A51FA" w:rsidP="00F4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 Bold">
    <w:panose1 w:val="00000000000000000000"/>
    <w:charset w:val="CC"/>
    <w:family w:val="auto"/>
    <w:pitch w:val="variable"/>
    <w:sig w:usb0="A000026F" w:usb1="0000205A" w:usb2="00000000" w:usb3="00000000" w:csb0="00000097" w:csb1="00000000"/>
  </w:font>
  <w:font w:name="Helios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23"/>
    </w:tblGrid>
    <w:tr w:rsidR="001040CD" w:rsidTr="001040CD">
      <w:trPr>
        <w:trHeight w:val="1126"/>
      </w:trPr>
      <w:tc>
        <w:tcPr>
          <w:tcW w:w="11023" w:type="dxa"/>
          <w:vAlign w:val="center"/>
        </w:tcPr>
        <w:p w:rsidR="001040CD" w:rsidRPr="001040CD" w:rsidRDefault="001040CD" w:rsidP="001040CD">
          <w:pPr>
            <w:pStyle w:val="a5"/>
            <w:jc w:val="center"/>
            <w:rPr>
              <w:sz w:val="16"/>
              <w:szCs w:val="16"/>
            </w:rPr>
          </w:pPr>
        </w:p>
      </w:tc>
    </w:tr>
  </w:tbl>
  <w:p w:rsidR="00F416A9" w:rsidRDefault="00F416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FA" w:rsidRDefault="007A51FA" w:rsidP="00F416A9">
      <w:pPr>
        <w:spacing w:after="0" w:line="240" w:lineRule="auto"/>
      </w:pPr>
      <w:r>
        <w:separator/>
      </w:r>
    </w:p>
  </w:footnote>
  <w:footnote w:type="continuationSeparator" w:id="0">
    <w:p w:rsidR="007A51FA" w:rsidRDefault="007A51FA" w:rsidP="00F4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BA" w:rsidRPr="00E8116E" w:rsidRDefault="003058BA" w:rsidP="003058BA">
    <w:pPr>
      <w:pStyle w:val="a3"/>
      <w:tabs>
        <w:tab w:val="clear" w:pos="4677"/>
        <w:tab w:val="clear" w:pos="9355"/>
        <w:tab w:val="left" w:pos="5710"/>
      </w:tabs>
      <w:spacing w:line="276" w:lineRule="auto"/>
      <w:ind w:left="-1134"/>
      <w:jc w:val="center"/>
      <w:rPr>
        <w:rFonts w:ascii="Muller Bold" w:hAnsi="Muller Bold"/>
        <w:sz w:val="26"/>
        <w:szCs w:val="26"/>
      </w:rPr>
    </w:pPr>
    <w:r w:rsidRPr="00E8116E">
      <w:rPr>
        <w:rFonts w:ascii="Muller Bold" w:hAnsi="Muller Bold"/>
        <w:sz w:val="26"/>
        <w:szCs w:val="26"/>
      </w:rPr>
      <w:t>МЕЖДИСЦИПЛИНАРНАЯ НАУЧНО-ПРАКТИЧЕСКАЯ КОНФЕРЕНЦИЯ</w:t>
    </w:r>
  </w:p>
  <w:p w:rsidR="00183486" w:rsidRDefault="003058BA" w:rsidP="003058BA">
    <w:pPr>
      <w:pStyle w:val="a3"/>
      <w:pBdr>
        <w:bottom w:val="single" w:sz="12" w:space="1" w:color="auto"/>
      </w:pBdr>
      <w:tabs>
        <w:tab w:val="clear" w:pos="4677"/>
        <w:tab w:val="clear" w:pos="9355"/>
        <w:tab w:val="left" w:pos="5710"/>
      </w:tabs>
      <w:spacing w:line="276" w:lineRule="auto"/>
      <w:ind w:left="-1134"/>
      <w:jc w:val="center"/>
      <w:rPr>
        <w:rFonts w:ascii="Muller Bold" w:hAnsi="Muller Bold"/>
        <w:sz w:val="26"/>
        <w:szCs w:val="26"/>
      </w:rPr>
    </w:pPr>
    <w:r w:rsidRPr="00E8116E">
      <w:rPr>
        <w:rFonts w:ascii="Muller Bold" w:hAnsi="Muller Bold"/>
        <w:sz w:val="26"/>
        <w:szCs w:val="26"/>
      </w:rPr>
      <w:t>«</w:t>
    </w:r>
    <w:r w:rsidR="00183486">
      <w:rPr>
        <w:rFonts w:ascii="Muller Bold" w:hAnsi="Muller Bold"/>
        <w:sz w:val="26"/>
        <w:szCs w:val="26"/>
      </w:rPr>
      <w:t>ГОЛОВОКРУЖЕНИЕ И РАССТРОЙСТВА РАВНОВЕСИЯ:</w:t>
    </w:r>
  </w:p>
  <w:p w:rsidR="003058BA" w:rsidRPr="00E8116E" w:rsidRDefault="003058BA" w:rsidP="003058BA">
    <w:pPr>
      <w:pStyle w:val="a3"/>
      <w:pBdr>
        <w:bottom w:val="single" w:sz="12" w:space="1" w:color="auto"/>
      </w:pBdr>
      <w:tabs>
        <w:tab w:val="clear" w:pos="4677"/>
        <w:tab w:val="clear" w:pos="9355"/>
        <w:tab w:val="left" w:pos="5710"/>
      </w:tabs>
      <w:spacing w:line="276" w:lineRule="auto"/>
      <w:ind w:left="-1134"/>
      <w:jc w:val="center"/>
      <w:rPr>
        <w:rFonts w:ascii="Muller Bold" w:hAnsi="Muller Bold"/>
        <w:sz w:val="26"/>
        <w:szCs w:val="26"/>
      </w:rPr>
    </w:pPr>
    <w:r w:rsidRPr="00E8116E">
      <w:rPr>
        <w:rFonts w:ascii="Muller Bold" w:hAnsi="Muller Bold"/>
        <w:sz w:val="26"/>
        <w:szCs w:val="26"/>
      </w:rPr>
      <w:t>АКТУАЛЬНЫЕ ВОПРОСЫ И РЕШЕНИЯ»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A9"/>
    <w:rsid w:val="00047FD7"/>
    <w:rsid w:val="0005370A"/>
    <w:rsid w:val="000E5A91"/>
    <w:rsid w:val="001040CD"/>
    <w:rsid w:val="00132449"/>
    <w:rsid w:val="00183486"/>
    <w:rsid w:val="00201106"/>
    <w:rsid w:val="00202C64"/>
    <w:rsid w:val="00204E2F"/>
    <w:rsid w:val="002F0B64"/>
    <w:rsid w:val="003058BA"/>
    <w:rsid w:val="00336299"/>
    <w:rsid w:val="003A3064"/>
    <w:rsid w:val="00457ED5"/>
    <w:rsid w:val="00483DD8"/>
    <w:rsid w:val="004935F4"/>
    <w:rsid w:val="005019FF"/>
    <w:rsid w:val="00506B7A"/>
    <w:rsid w:val="00553DFA"/>
    <w:rsid w:val="005B140A"/>
    <w:rsid w:val="005F5008"/>
    <w:rsid w:val="006D3E49"/>
    <w:rsid w:val="00734829"/>
    <w:rsid w:val="007A51FA"/>
    <w:rsid w:val="00811794"/>
    <w:rsid w:val="00873CB7"/>
    <w:rsid w:val="008C7B48"/>
    <w:rsid w:val="00913473"/>
    <w:rsid w:val="00935CAA"/>
    <w:rsid w:val="00A52A45"/>
    <w:rsid w:val="00AC3721"/>
    <w:rsid w:val="00B9703C"/>
    <w:rsid w:val="00BA1C4A"/>
    <w:rsid w:val="00CF3FCA"/>
    <w:rsid w:val="00DA24DA"/>
    <w:rsid w:val="00DA3326"/>
    <w:rsid w:val="00E10A7D"/>
    <w:rsid w:val="00E51162"/>
    <w:rsid w:val="00E8116E"/>
    <w:rsid w:val="00EB79C2"/>
    <w:rsid w:val="00F06162"/>
    <w:rsid w:val="00F4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7BF18"/>
  <w15:docId w15:val="{5FA0C590-F594-4BF1-8DF6-3A6809B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16A9"/>
  </w:style>
  <w:style w:type="paragraph" w:styleId="a5">
    <w:name w:val="footer"/>
    <w:basedOn w:val="a"/>
    <w:link w:val="a6"/>
    <w:uiPriority w:val="99"/>
    <w:unhideWhenUsed/>
    <w:rsid w:val="00F416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16A9"/>
  </w:style>
  <w:style w:type="paragraph" w:styleId="a7">
    <w:name w:val="Balloon Text"/>
    <w:basedOn w:val="a"/>
    <w:link w:val="a8"/>
    <w:uiPriority w:val="99"/>
    <w:semiHidden/>
    <w:unhideWhenUsed/>
    <w:rsid w:val="00F416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416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BA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BA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10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center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dm.clin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B3C7-AD3A-463E-9969-93EE6365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DEZINER2-NEW</dc:creator>
  <cp:lastModifiedBy>Пользователь Windows</cp:lastModifiedBy>
  <cp:revision>7</cp:revision>
  <dcterms:created xsi:type="dcterms:W3CDTF">2019-09-01T15:38:00Z</dcterms:created>
  <dcterms:modified xsi:type="dcterms:W3CDTF">2023-12-17T18:52:00Z</dcterms:modified>
</cp:coreProperties>
</file>